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3C42E8" w:rsidRDefault="004D0732" w:rsidP="00C3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E8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4D0732" w:rsidRPr="003C42E8" w:rsidRDefault="004D0732" w:rsidP="00C3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2E8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4D0732" w:rsidRPr="003C42E8" w:rsidRDefault="004D0732" w:rsidP="00C36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2E8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4D0732" w:rsidRPr="00EB0228" w:rsidRDefault="004D0732" w:rsidP="004D0732">
      <w:pPr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4D0732" w:rsidRDefault="004D0732" w:rsidP="004D07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42E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A42D7" w:rsidRPr="003C42E8" w:rsidRDefault="00AA42D7" w:rsidP="004D07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0732" w:rsidRDefault="00E13ABC" w:rsidP="004D0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2020 года</w:t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732" w:rsidRPr="003C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60-325</w:t>
      </w:r>
    </w:p>
    <w:p w:rsidR="00EB0228" w:rsidRDefault="00EB0228" w:rsidP="004D0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4D0732" w:rsidRPr="003C42E8" w:rsidTr="00390B3F">
        <w:tc>
          <w:tcPr>
            <w:tcW w:w="5670" w:type="dxa"/>
          </w:tcPr>
          <w:p w:rsidR="004D0732" w:rsidRPr="00EB0228" w:rsidRDefault="00EB0228" w:rsidP="00C36D69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B0228">
              <w:rPr>
                <w:rFonts w:ascii="Times New Roman" w:hAnsi="Times New Roman" w:cs="Times New Roman"/>
                <w:sz w:val="28"/>
                <w:szCs w:val="28"/>
              </w:rPr>
              <w:t>О снижении ставки единого налога на вмененный доход для видов экономической деятельности, наиболее пострадавших в связи с распространением новой коронавирусной инфекции</w:t>
            </w:r>
            <w:r w:rsidR="00862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82E" w:rsidRPr="00EB0228">
              <w:rPr>
                <w:rFonts w:ascii="Times New Roman" w:eastAsia="Calibri" w:hAnsi="Times New Roman" w:cs="Times New Roman"/>
                <w:sz w:val="28"/>
                <w:szCs w:val="28"/>
              </w:rPr>
              <w:t>(2019-nCoV)</w:t>
            </w:r>
          </w:p>
        </w:tc>
        <w:tc>
          <w:tcPr>
            <w:tcW w:w="3686" w:type="dxa"/>
          </w:tcPr>
          <w:p w:rsidR="004D0732" w:rsidRPr="003C42E8" w:rsidRDefault="004D0732">
            <w:pPr>
              <w:ind w:firstLine="709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C36D6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732" w:rsidRPr="003C42E8" w:rsidRDefault="00EB0228" w:rsidP="0066550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228"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346.31 Налогового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 основании </w:t>
      </w:r>
      <w:r w:rsidRPr="00EB0228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0228">
        <w:rPr>
          <w:rFonts w:ascii="Times New Roman" w:eastAsia="Calibri" w:hAnsi="Times New Roman" w:cs="Times New Roman"/>
          <w:sz w:val="28"/>
          <w:szCs w:val="28"/>
        </w:rPr>
        <w:t xml:space="preserve"> 2 Указа Губернатора Красноярского края № 82-уг от 04.04.2020 года «О первоочередных мерах по обеспечению стабильной социально-экономической ситуации</w:t>
      </w:r>
      <w:r w:rsidR="00390B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2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0228">
        <w:rPr>
          <w:rFonts w:ascii="Times New Roman" w:eastAsia="Calibri" w:hAnsi="Times New Roman" w:cs="Times New Roman"/>
          <w:sz w:val="28"/>
          <w:szCs w:val="28"/>
        </w:rPr>
        <w:t>в Красноярском крае в условиях распространения новой коронавирусной инфекции (2019-nCoV)»</w:t>
      </w:r>
      <w:r w:rsidR="00C237D8" w:rsidRPr="003C42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0732" w:rsidRPr="003C42E8">
        <w:rPr>
          <w:rFonts w:ascii="Times New Roman" w:eastAsia="Calibri" w:hAnsi="Times New Roman" w:cs="Times New Roman"/>
          <w:sz w:val="28"/>
          <w:szCs w:val="28"/>
        </w:rPr>
        <w:t>руководствуясь статьями</w:t>
      </w:r>
      <w:r w:rsidR="00C237D8" w:rsidRPr="003C42E8">
        <w:rPr>
          <w:rFonts w:ascii="Times New Roman" w:eastAsia="Calibri" w:hAnsi="Times New Roman" w:cs="Times New Roman"/>
          <w:sz w:val="28"/>
          <w:szCs w:val="28"/>
        </w:rPr>
        <w:t xml:space="preserve"> 33, 34 </w:t>
      </w:r>
      <w:r w:rsidR="004D0732" w:rsidRPr="003C42E8">
        <w:rPr>
          <w:rFonts w:ascii="Times New Roman" w:eastAsia="Calibri" w:hAnsi="Times New Roman" w:cs="Times New Roman"/>
          <w:sz w:val="28"/>
          <w:szCs w:val="28"/>
        </w:rPr>
        <w:t xml:space="preserve">Устава Саянского </w:t>
      </w:r>
      <w:r w:rsidR="00C237D8" w:rsidRPr="003C42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4D0732" w:rsidRPr="003C42E8">
        <w:rPr>
          <w:rFonts w:ascii="Times New Roman" w:eastAsia="Calibri" w:hAnsi="Times New Roman" w:cs="Times New Roman"/>
          <w:sz w:val="28"/>
          <w:szCs w:val="28"/>
        </w:rPr>
        <w:t>района Красноярского края, Саянский районный Совет депутатов РЕШИЛ:</w:t>
      </w:r>
    </w:p>
    <w:p w:rsidR="004D0732" w:rsidRPr="00C27E2F" w:rsidRDefault="00C27E2F" w:rsidP="00C27E2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42D7">
        <w:rPr>
          <w:rFonts w:ascii="Times New Roman" w:hAnsi="Times New Roman" w:cs="Times New Roman"/>
          <w:sz w:val="28"/>
          <w:szCs w:val="28"/>
        </w:rPr>
        <w:t>п</w:t>
      </w:r>
      <w:r w:rsidR="00AA42D7" w:rsidRPr="00AA42D7">
        <w:rPr>
          <w:rFonts w:ascii="Times New Roman" w:hAnsi="Times New Roman" w:cs="Times New Roman"/>
          <w:sz w:val="28"/>
          <w:szCs w:val="28"/>
        </w:rPr>
        <w:t xml:space="preserve">еречень видов экономической деятельности </w:t>
      </w:r>
      <w:r w:rsidR="00AA42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42D7" w:rsidRPr="00AA42D7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видов экономической деятельности</w:t>
      </w:r>
      <w:r w:rsidR="00AA42D7">
        <w:rPr>
          <w:rFonts w:ascii="Times New Roman" w:hAnsi="Times New Roman" w:cs="Times New Roman"/>
          <w:sz w:val="28"/>
          <w:szCs w:val="28"/>
        </w:rPr>
        <w:t xml:space="preserve"> </w:t>
      </w:r>
      <w:r w:rsidRPr="00C27E2F">
        <w:rPr>
          <w:rFonts w:ascii="Times New Roman" w:hAnsi="Times New Roman" w:cs="Times New Roman"/>
          <w:sz w:val="28"/>
          <w:szCs w:val="28"/>
        </w:rPr>
        <w:t xml:space="preserve">наиболее пострадавших в </w:t>
      </w:r>
      <w:r w:rsidR="00D45701">
        <w:rPr>
          <w:rFonts w:ascii="Times New Roman" w:hAnsi="Times New Roman" w:cs="Times New Roman"/>
          <w:sz w:val="28"/>
          <w:szCs w:val="28"/>
        </w:rPr>
        <w:t xml:space="preserve">условиях ухудшения ситуации </w:t>
      </w:r>
      <w:r w:rsidR="00AA42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5701">
        <w:rPr>
          <w:rFonts w:ascii="Times New Roman" w:hAnsi="Times New Roman" w:cs="Times New Roman"/>
          <w:sz w:val="28"/>
          <w:szCs w:val="28"/>
        </w:rPr>
        <w:t>в связи с распространением</w:t>
      </w:r>
      <w:r w:rsidRPr="00C27E2F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на территории Саянского района</w:t>
      </w:r>
      <w:r w:rsidR="00EB0228" w:rsidRPr="00C27E2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C0B5D" w:rsidRPr="00C27E2F">
        <w:rPr>
          <w:rFonts w:ascii="Times New Roman" w:hAnsi="Times New Roman" w:cs="Times New Roman"/>
          <w:sz w:val="28"/>
          <w:szCs w:val="28"/>
        </w:rPr>
        <w:t>приложению,</w:t>
      </w:r>
      <w:r w:rsidR="00EB0228" w:rsidRPr="00C27E2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D6EEC" w:rsidRPr="00C27E2F">
        <w:rPr>
          <w:rFonts w:ascii="Times New Roman" w:hAnsi="Times New Roman" w:cs="Times New Roman"/>
          <w:sz w:val="28"/>
          <w:szCs w:val="28"/>
        </w:rPr>
        <w:t>.</w:t>
      </w:r>
    </w:p>
    <w:p w:rsidR="00EB0228" w:rsidRDefault="00EB0228" w:rsidP="0066550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EB0228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0228">
        <w:rPr>
          <w:rFonts w:ascii="Times New Roman" w:hAnsi="Times New Roman" w:cs="Times New Roman"/>
          <w:sz w:val="28"/>
          <w:szCs w:val="28"/>
        </w:rPr>
        <w:t xml:space="preserve"> единого налога на вмененный доход для видов 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1 настоящего </w:t>
      </w:r>
      <w:r w:rsidR="00E13ABC">
        <w:rPr>
          <w:rFonts w:ascii="Times New Roman" w:hAnsi="Times New Roman" w:cs="Times New Roman"/>
          <w:sz w:val="28"/>
          <w:szCs w:val="28"/>
        </w:rPr>
        <w:t>решения,</w:t>
      </w:r>
      <w:r w:rsidR="00C818F0">
        <w:rPr>
          <w:rFonts w:ascii="Times New Roman" w:hAnsi="Times New Roman" w:cs="Times New Roman"/>
          <w:sz w:val="28"/>
          <w:szCs w:val="28"/>
        </w:rPr>
        <w:t xml:space="preserve"> </w:t>
      </w:r>
      <w:r w:rsidR="002C345B">
        <w:rPr>
          <w:rFonts w:ascii="Times New Roman" w:hAnsi="Times New Roman" w:cs="Times New Roman"/>
          <w:sz w:val="28"/>
          <w:szCs w:val="28"/>
        </w:rPr>
        <w:t>на</w:t>
      </w:r>
      <w:r w:rsidR="0095780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906B3" w:rsidRPr="00AA42D7">
        <w:rPr>
          <w:rFonts w:ascii="Times New Roman" w:hAnsi="Times New Roman" w:cs="Times New Roman"/>
          <w:sz w:val="28"/>
          <w:szCs w:val="28"/>
        </w:rPr>
        <w:t xml:space="preserve">1 </w:t>
      </w:r>
      <w:r w:rsidR="008906B3">
        <w:rPr>
          <w:rFonts w:ascii="Times New Roman" w:hAnsi="Times New Roman" w:cs="Times New Roman"/>
          <w:sz w:val="28"/>
          <w:szCs w:val="28"/>
        </w:rPr>
        <w:t>апреля</w:t>
      </w:r>
      <w:r w:rsidR="008906B3" w:rsidRPr="00AA42D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906B3">
        <w:rPr>
          <w:rFonts w:ascii="Times New Roman" w:hAnsi="Times New Roman" w:cs="Times New Roman"/>
          <w:sz w:val="28"/>
          <w:szCs w:val="28"/>
        </w:rPr>
        <w:t xml:space="preserve"> </w:t>
      </w:r>
      <w:r w:rsidR="00957808">
        <w:rPr>
          <w:rFonts w:ascii="Times New Roman" w:hAnsi="Times New Roman" w:cs="Times New Roman"/>
          <w:sz w:val="28"/>
          <w:szCs w:val="28"/>
        </w:rPr>
        <w:t>по 31 декабря</w:t>
      </w:r>
      <w:r w:rsidR="002C345B">
        <w:rPr>
          <w:rFonts w:ascii="Times New Roman" w:hAnsi="Times New Roman" w:cs="Times New Roman"/>
          <w:sz w:val="28"/>
          <w:szCs w:val="28"/>
        </w:rPr>
        <w:t xml:space="preserve"> 2020 год </w:t>
      </w:r>
      <w:r w:rsidR="0095780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C345B">
        <w:rPr>
          <w:rFonts w:ascii="Times New Roman" w:hAnsi="Times New Roman" w:cs="Times New Roman"/>
          <w:sz w:val="28"/>
          <w:szCs w:val="28"/>
        </w:rPr>
        <w:t>13%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808" w:rsidRPr="003C42E8" w:rsidRDefault="00957808" w:rsidP="0066550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"Финансово-экономическое управление администрации Саянского района" (Иванова М.А.) определить источником покрытия недополученных собственных доходов дефицит бюджета.</w:t>
      </w:r>
    </w:p>
    <w:p w:rsidR="00AA42D7" w:rsidRDefault="00B13347" w:rsidP="00AA42D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818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2E8">
        <w:rPr>
          <w:rFonts w:ascii="Times New Roman" w:hAnsi="Times New Roman" w:cs="Times New Roman"/>
          <w:sz w:val="28"/>
          <w:szCs w:val="28"/>
        </w:rPr>
        <w:t xml:space="preserve">на постоянную комиссию районного Совета депутатов по </w:t>
      </w:r>
      <w:r w:rsidR="00EB0228" w:rsidRPr="00EB0228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 и собственности</w:t>
      </w:r>
      <w:r w:rsidR="00EB0228">
        <w:rPr>
          <w:rFonts w:ascii="Times New Roman" w:hAnsi="Times New Roman" w:cs="Times New Roman"/>
          <w:sz w:val="28"/>
          <w:szCs w:val="28"/>
        </w:rPr>
        <w:t xml:space="preserve"> </w:t>
      </w:r>
      <w:r w:rsidRPr="003C42E8">
        <w:rPr>
          <w:rFonts w:ascii="Times New Roman" w:hAnsi="Times New Roman" w:cs="Times New Roman"/>
          <w:sz w:val="28"/>
          <w:szCs w:val="28"/>
        </w:rPr>
        <w:t>(</w:t>
      </w:r>
      <w:r w:rsidR="00EB0228">
        <w:rPr>
          <w:rFonts w:ascii="Times New Roman" w:hAnsi="Times New Roman" w:cs="Times New Roman"/>
          <w:sz w:val="28"/>
          <w:szCs w:val="28"/>
        </w:rPr>
        <w:t>Шиндякин Д.С</w:t>
      </w:r>
      <w:r w:rsidRPr="003C42E8">
        <w:rPr>
          <w:rFonts w:ascii="Times New Roman" w:hAnsi="Times New Roman" w:cs="Times New Roman"/>
          <w:sz w:val="28"/>
          <w:szCs w:val="28"/>
        </w:rPr>
        <w:t>.).</w:t>
      </w:r>
    </w:p>
    <w:p w:rsidR="00AA42D7" w:rsidRPr="00AA42D7" w:rsidRDefault="00395CB4" w:rsidP="00AA42D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</w:t>
      </w:r>
      <w:r w:rsidR="00412CD2" w:rsidRPr="00AA42D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412CD2" w:rsidRPr="00AA42D7">
        <w:rPr>
          <w:rFonts w:ascii="Times New Roman" w:hAnsi="Times New Roman" w:cs="Times New Roman"/>
          <w:sz w:val="28"/>
          <w:szCs w:val="28"/>
        </w:rPr>
        <w:t xml:space="preserve"> </w:t>
      </w:r>
      <w:r w:rsidR="0086282E" w:rsidRPr="00AA42D7">
        <w:rPr>
          <w:rFonts w:ascii="Times New Roman" w:hAnsi="Times New Roman" w:cs="Times New Roman"/>
          <w:sz w:val="28"/>
          <w:szCs w:val="28"/>
        </w:rPr>
        <w:t>опубликования в общественно-политической газете Саянского района «Присаянье»</w:t>
      </w:r>
      <w:r w:rsidRPr="0039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2D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Саянского района </w:t>
      </w:r>
      <w:hyperlink r:id="rId7" w:history="1"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sayany</w:t>
        </w:r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A42D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применяется к пр</w:t>
      </w:r>
      <w:r w:rsidR="00AA42D7" w:rsidRPr="00AA42D7">
        <w:rPr>
          <w:rFonts w:ascii="Times New Roman" w:hAnsi="Times New Roman" w:cs="Times New Roman"/>
          <w:sz w:val="28"/>
          <w:szCs w:val="28"/>
        </w:rPr>
        <w:t>авоотношения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42D7" w:rsidRPr="00AA42D7">
        <w:rPr>
          <w:rFonts w:ascii="Times New Roman" w:hAnsi="Times New Roman" w:cs="Times New Roman"/>
          <w:sz w:val="28"/>
          <w:szCs w:val="28"/>
        </w:rPr>
        <w:t>, возникши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42D7" w:rsidRPr="00AA42D7">
        <w:rPr>
          <w:rFonts w:ascii="Times New Roman" w:hAnsi="Times New Roman" w:cs="Times New Roman"/>
          <w:sz w:val="28"/>
          <w:szCs w:val="28"/>
        </w:rPr>
        <w:t xml:space="preserve"> с 1 </w:t>
      </w:r>
      <w:r w:rsidR="00AA42D7">
        <w:rPr>
          <w:rFonts w:ascii="Times New Roman" w:hAnsi="Times New Roman" w:cs="Times New Roman"/>
          <w:sz w:val="28"/>
          <w:szCs w:val="28"/>
        </w:rPr>
        <w:t>апреля</w:t>
      </w:r>
      <w:r w:rsidR="00AA42D7" w:rsidRPr="00AA42D7">
        <w:rPr>
          <w:rFonts w:ascii="Times New Roman" w:hAnsi="Times New Roman" w:cs="Times New Roman"/>
          <w:sz w:val="28"/>
          <w:szCs w:val="28"/>
        </w:rPr>
        <w:t xml:space="preserve"> 2020 года и действует по 31 декабря 2020 года включительно</w:t>
      </w:r>
      <w:r w:rsidR="00AA42D7">
        <w:rPr>
          <w:rFonts w:ascii="Times New Roman" w:hAnsi="Times New Roman" w:cs="Times New Roman"/>
          <w:sz w:val="28"/>
          <w:szCs w:val="28"/>
        </w:rPr>
        <w:t>.</w:t>
      </w:r>
    </w:p>
    <w:p w:rsidR="00412CD2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Pr="003C42E8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0732" w:rsidRPr="003C42E8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Председатель Саянского</w:t>
      </w:r>
      <w:r w:rsidRPr="003C42E8">
        <w:rPr>
          <w:rFonts w:ascii="Times New Roman" w:hAnsi="Times New Roman" w:cs="Times New Roman"/>
          <w:sz w:val="28"/>
          <w:szCs w:val="28"/>
        </w:rPr>
        <w:tab/>
        <w:t>Глава Саянского района</w:t>
      </w:r>
    </w:p>
    <w:p w:rsidR="004D0732" w:rsidRPr="003C42E8" w:rsidRDefault="004D0732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812242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2E8">
        <w:rPr>
          <w:rFonts w:ascii="Times New Roman" w:hAnsi="Times New Roman" w:cs="Times New Roman"/>
          <w:sz w:val="28"/>
          <w:szCs w:val="28"/>
        </w:rPr>
        <w:t>_____________ В.А. Оглы</w:t>
      </w:r>
      <w:r w:rsidRPr="003C42E8">
        <w:rPr>
          <w:rFonts w:ascii="Times New Roman" w:hAnsi="Times New Roman" w:cs="Times New Roman"/>
          <w:sz w:val="28"/>
          <w:szCs w:val="28"/>
        </w:rPr>
        <w:tab/>
        <w:t>____________ И.В. Данилин</w:t>
      </w: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3ABE" w:rsidTr="00E13ABC">
        <w:trPr>
          <w:trHeight w:val="1107"/>
        </w:trPr>
        <w:tc>
          <w:tcPr>
            <w:tcW w:w="4785" w:type="dxa"/>
          </w:tcPr>
          <w:p w:rsidR="002F3ABE" w:rsidRDefault="002F3ABE" w:rsidP="00EB0228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3ABE" w:rsidRDefault="002F3ABE" w:rsidP="002F3ABE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решению </w:t>
            </w:r>
            <w:r w:rsidRPr="003C42E8">
              <w:rPr>
                <w:rFonts w:ascii="Times New Roman" w:eastAsia="Calibri" w:hAnsi="Times New Roman" w:cs="Times New Roman"/>
                <w:sz w:val="28"/>
                <w:szCs w:val="28"/>
              </w:rPr>
              <w:t>Саянск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3C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3C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C4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депутатов</w:t>
            </w:r>
          </w:p>
          <w:p w:rsidR="002F3ABE" w:rsidRDefault="00E13ABC" w:rsidP="00E13ABC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от16 июня 2020 года № 60-325</w:t>
            </w:r>
          </w:p>
        </w:tc>
      </w:tr>
    </w:tbl>
    <w:p w:rsidR="002F3ABE" w:rsidRDefault="002F3ABE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2D7" w:rsidRDefault="00AA42D7" w:rsidP="002F3AB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D7" w:rsidRPr="00AA42D7" w:rsidRDefault="00AA42D7" w:rsidP="002F3AB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2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3ABE" w:rsidRDefault="00AA42D7" w:rsidP="002F3AB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D7">
        <w:rPr>
          <w:rFonts w:ascii="Times New Roman" w:hAnsi="Times New Roman" w:cs="Times New Roman"/>
          <w:b/>
          <w:sz w:val="28"/>
          <w:szCs w:val="28"/>
        </w:rPr>
        <w:t xml:space="preserve"> видов экономической деятельности в соответствии с Общероссийским классификатором видов экономической деятельности, </w:t>
      </w:r>
      <w:r w:rsidR="00D45701" w:rsidRPr="00D45701">
        <w:rPr>
          <w:rFonts w:ascii="Times New Roman" w:hAnsi="Times New Roman" w:cs="Times New Roman"/>
          <w:b/>
          <w:sz w:val="28"/>
          <w:szCs w:val="28"/>
        </w:rPr>
        <w:t>наиболее пострадавших в условиях ухудшения ситуации в связи с распространением новой коронавирусной инфекции на территории Саянского района</w:t>
      </w:r>
    </w:p>
    <w:p w:rsidR="00D45701" w:rsidRPr="00D45701" w:rsidRDefault="00D45701" w:rsidP="002F3ABE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573"/>
        <w:gridCol w:w="1500"/>
      </w:tblGrid>
      <w:tr w:rsidR="002F3ABE" w:rsidRPr="008837E5" w:rsidTr="008837E5">
        <w:tc>
          <w:tcPr>
            <w:tcW w:w="0" w:type="auto"/>
          </w:tcPr>
          <w:p w:rsidR="002F3ABE" w:rsidRPr="008837E5" w:rsidRDefault="002F3ABE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F3ABE" w:rsidRPr="008837E5" w:rsidRDefault="002F3ABE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0" w:type="auto"/>
          </w:tcPr>
          <w:p w:rsidR="002F3ABE" w:rsidRPr="008837E5" w:rsidRDefault="002F3ABE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b/>
                <w:sz w:val="28"/>
                <w:szCs w:val="28"/>
              </w:rPr>
              <w:t>Код ОКВЭД 2</w:t>
            </w:r>
          </w:p>
        </w:tc>
      </w:tr>
      <w:tr w:rsidR="00C27E2F" w:rsidRPr="008837E5" w:rsidTr="008C0565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7E2F" w:rsidRPr="008837E5" w:rsidRDefault="00C27E2F" w:rsidP="00FE73DB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2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одежды, кроме одежды из меха</w:t>
            </w:r>
          </w:p>
        </w:tc>
        <w:tc>
          <w:tcPr>
            <w:tcW w:w="0" w:type="auto"/>
          </w:tcPr>
          <w:p w:rsidR="00C27E2F" w:rsidRPr="008837E5" w:rsidRDefault="00C27E2F" w:rsidP="00FE73DB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0BF7" w:rsidRPr="008837E5" w:rsidTr="008837E5">
        <w:tc>
          <w:tcPr>
            <w:tcW w:w="0" w:type="auto"/>
          </w:tcPr>
          <w:p w:rsidR="00310BF7" w:rsidRPr="008837E5" w:rsidRDefault="00310BF7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BF7" w:rsidRPr="008837E5" w:rsidRDefault="00310BF7" w:rsidP="00FE73DB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E">
              <w:rPr>
                <w:rFonts w:ascii="Times New Roman" w:hAnsi="Times New Roman" w:cs="Times New Roman"/>
                <w:sz w:val="28"/>
                <w:szCs w:val="28"/>
              </w:rPr>
              <w:t>Производство прочей одежды и аксессуаров одежды</w:t>
            </w:r>
          </w:p>
        </w:tc>
        <w:tc>
          <w:tcPr>
            <w:tcW w:w="0" w:type="auto"/>
          </w:tcPr>
          <w:p w:rsidR="00310BF7" w:rsidRPr="00310BF7" w:rsidRDefault="00310BF7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BF7">
              <w:rPr>
                <w:rFonts w:ascii="Times New Roman" w:hAnsi="Times New Roman" w:cs="Times New Roman"/>
                <w:sz w:val="28"/>
                <w:szCs w:val="28"/>
              </w:rPr>
              <w:t>14.19</w:t>
            </w:r>
          </w:p>
        </w:tc>
      </w:tr>
      <w:tr w:rsidR="00C27E2F" w:rsidRPr="008837E5" w:rsidTr="00DD7FDB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27E2F" w:rsidRPr="00C27E2F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2F"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монтаж металлических изделий, машин и оборудования</w:t>
            </w:r>
          </w:p>
        </w:tc>
        <w:tc>
          <w:tcPr>
            <w:tcW w:w="0" w:type="auto"/>
          </w:tcPr>
          <w:p w:rsidR="00C27E2F" w:rsidRPr="00C27E2F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10BF7" w:rsidRPr="008837E5" w:rsidTr="008837E5">
        <w:tc>
          <w:tcPr>
            <w:tcW w:w="0" w:type="auto"/>
          </w:tcPr>
          <w:p w:rsidR="00310BF7" w:rsidRPr="008837E5" w:rsidRDefault="00310BF7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10BF7" w:rsidRPr="008837E5" w:rsidRDefault="00310BF7" w:rsidP="00FE73DB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E">
              <w:rPr>
                <w:rFonts w:ascii="Times New Roman" w:hAnsi="Times New Roman" w:cs="Times New Roman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0" w:type="auto"/>
          </w:tcPr>
          <w:p w:rsidR="00310BF7" w:rsidRPr="00310BF7" w:rsidRDefault="00310BF7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BF7"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</w:tr>
      <w:tr w:rsidR="00C27E2F" w:rsidRPr="008837E5" w:rsidTr="00DF480A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b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2F3ABE" w:rsidRPr="008837E5" w:rsidTr="008837E5">
        <w:tc>
          <w:tcPr>
            <w:tcW w:w="0" w:type="auto"/>
          </w:tcPr>
          <w:p w:rsidR="002F3ABE" w:rsidRPr="008837E5" w:rsidRDefault="002F3ABE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3ABE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396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0" w:type="auto"/>
          </w:tcPr>
          <w:p w:rsidR="002F3ABE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47.59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D3FA9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</w:tcPr>
          <w:p w:rsidR="00A01396" w:rsidRPr="008837E5" w:rsidRDefault="00A01396" w:rsidP="008D3FA9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sz w:val="28"/>
                <w:szCs w:val="28"/>
              </w:rPr>
              <w:t>47.82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на рынках прочими товарами</w:t>
            </w: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5">
              <w:rPr>
                <w:rFonts w:ascii="Times New Roman" w:hAnsi="Times New Roman" w:cs="Times New Roman"/>
                <w:sz w:val="28"/>
                <w:szCs w:val="28"/>
              </w:rPr>
              <w:t>47.89.2</w:t>
            </w:r>
          </w:p>
        </w:tc>
      </w:tr>
      <w:tr w:rsidR="00C27E2F" w:rsidRPr="008837E5" w:rsidTr="00032FEB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7E2F" w:rsidRPr="00310BF7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</w:tcPr>
          <w:p w:rsidR="00C27E2F" w:rsidRPr="00310BF7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E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</w:t>
            </w:r>
          </w:p>
        </w:tc>
      </w:tr>
      <w:tr w:rsidR="00C27E2F" w:rsidRPr="008837E5" w:rsidTr="006E4161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27E2F" w:rsidRPr="00310BF7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B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0" w:type="auto"/>
          </w:tcPr>
          <w:p w:rsidR="00C27E2F" w:rsidRPr="00310BF7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BF7">
              <w:rPr>
                <w:rFonts w:ascii="Times New Roman" w:hAnsi="Times New Roman" w:cs="Times New Roman"/>
                <w:sz w:val="28"/>
                <w:szCs w:val="28"/>
              </w:rPr>
              <w:t>Деятельность по общей уборке зданий</w:t>
            </w: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81.21</w:t>
            </w:r>
          </w:p>
        </w:tc>
      </w:tr>
      <w:tr w:rsidR="00C27E2F" w:rsidRPr="008837E5" w:rsidTr="00A3601E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27E2F" w:rsidRPr="00122824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2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</w:tcPr>
          <w:p w:rsidR="00C27E2F" w:rsidRPr="00122824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E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C27E2F" w:rsidRPr="008837E5" w:rsidTr="007B583C">
        <w:tc>
          <w:tcPr>
            <w:tcW w:w="0" w:type="auto"/>
          </w:tcPr>
          <w:p w:rsidR="00C27E2F" w:rsidRPr="008837E5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27E2F" w:rsidRPr="00122824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0" w:type="auto"/>
          </w:tcPr>
          <w:p w:rsidR="00C27E2F" w:rsidRPr="00122824" w:rsidRDefault="00C27E2F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A01396" w:rsidRPr="008837E5" w:rsidTr="008837E5"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E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0" w:type="auto"/>
          </w:tcPr>
          <w:p w:rsidR="00A01396" w:rsidRPr="008837E5" w:rsidRDefault="00A01396" w:rsidP="008837E5">
            <w:pPr>
              <w:pStyle w:val="a4"/>
              <w:tabs>
                <w:tab w:val="left" w:pos="1276"/>
                <w:tab w:val="left" w:pos="55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</w:tr>
    </w:tbl>
    <w:p w:rsidR="002F3ABE" w:rsidRPr="003C42E8" w:rsidRDefault="002F3ABE" w:rsidP="00C818F0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3ABE" w:rsidRPr="003C42E8" w:rsidSect="002C0B5D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00" w:rsidRDefault="00595600" w:rsidP="00390B3F">
      <w:pPr>
        <w:spacing w:after="0" w:line="240" w:lineRule="auto"/>
      </w:pPr>
      <w:r>
        <w:separator/>
      </w:r>
    </w:p>
  </w:endnote>
  <w:endnote w:type="continuationSeparator" w:id="0">
    <w:p w:rsidR="00595600" w:rsidRDefault="00595600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00" w:rsidRDefault="00595600" w:rsidP="00390B3F">
      <w:pPr>
        <w:spacing w:after="0" w:line="240" w:lineRule="auto"/>
      </w:pPr>
      <w:r>
        <w:separator/>
      </w:r>
    </w:p>
  </w:footnote>
  <w:footnote w:type="continuationSeparator" w:id="0">
    <w:p w:rsidR="00595600" w:rsidRDefault="00595600" w:rsidP="0039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353589"/>
      <w:docPartObj>
        <w:docPartGallery w:val="Page Numbers (Top of Page)"/>
        <w:docPartUnique/>
      </w:docPartObj>
    </w:sdtPr>
    <w:sdtEndPr/>
    <w:sdtContent>
      <w:p w:rsidR="002C0B5D" w:rsidRDefault="002C0B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BC">
          <w:rPr>
            <w:noProof/>
          </w:rPr>
          <w:t>2</w:t>
        </w:r>
        <w:r>
          <w:fldChar w:fldCharType="end"/>
        </w:r>
      </w:p>
    </w:sdtContent>
  </w:sdt>
  <w:p w:rsidR="00390B3F" w:rsidRPr="00390B3F" w:rsidRDefault="00390B3F" w:rsidP="00390B3F">
    <w:pPr>
      <w:pStyle w:val="a9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732"/>
    <w:rsid w:val="00011FCD"/>
    <w:rsid w:val="00013F86"/>
    <w:rsid w:val="000472C5"/>
    <w:rsid w:val="00083BAA"/>
    <w:rsid w:val="000B2D83"/>
    <w:rsid w:val="000B79DC"/>
    <w:rsid w:val="00122824"/>
    <w:rsid w:val="0012778A"/>
    <w:rsid w:val="001406F4"/>
    <w:rsid w:val="001A299D"/>
    <w:rsid w:val="00224D29"/>
    <w:rsid w:val="0028233F"/>
    <w:rsid w:val="002C0B5D"/>
    <w:rsid w:val="002C345B"/>
    <w:rsid w:val="002F3ABE"/>
    <w:rsid w:val="00310BF7"/>
    <w:rsid w:val="00390B3F"/>
    <w:rsid w:val="00395CB4"/>
    <w:rsid w:val="003A1FC9"/>
    <w:rsid w:val="003C42E8"/>
    <w:rsid w:val="003E1F94"/>
    <w:rsid w:val="003F4D10"/>
    <w:rsid w:val="00412CD2"/>
    <w:rsid w:val="004D0732"/>
    <w:rsid w:val="0051500D"/>
    <w:rsid w:val="00517DFE"/>
    <w:rsid w:val="00576F80"/>
    <w:rsid w:val="00595600"/>
    <w:rsid w:val="005A6027"/>
    <w:rsid w:val="00665509"/>
    <w:rsid w:val="006A0F56"/>
    <w:rsid w:val="0071339F"/>
    <w:rsid w:val="00786841"/>
    <w:rsid w:val="007E353D"/>
    <w:rsid w:val="00812242"/>
    <w:rsid w:val="0086282E"/>
    <w:rsid w:val="008837E5"/>
    <w:rsid w:val="008906B3"/>
    <w:rsid w:val="008D49C6"/>
    <w:rsid w:val="00930904"/>
    <w:rsid w:val="00957808"/>
    <w:rsid w:val="009A7443"/>
    <w:rsid w:val="00A01396"/>
    <w:rsid w:val="00AA42D7"/>
    <w:rsid w:val="00AF7661"/>
    <w:rsid w:val="00B13347"/>
    <w:rsid w:val="00BE3E88"/>
    <w:rsid w:val="00C03193"/>
    <w:rsid w:val="00C12DE1"/>
    <w:rsid w:val="00C237D8"/>
    <w:rsid w:val="00C27E2F"/>
    <w:rsid w:val="00C36D69"/>
    <w:rsid w:val="00C818F0"/>
    <w:rsid w:val="00CB1AE5"/>
    <w:rsid w:val="00D45701"/>
    <w:rsid w:val="00DC6B89"/>
    <w:rsid w:val="00DD6EEC"/>
    <w:rsid w:val="00E13ABC"/>
    <w:rsid w:val="00E4209A"/>
    <w:rsid w:val="00EB0228"/>
    <w:rsid w:val="00F45F52"/>
    <w:rsid w:val="00FA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017F"/>
  <w15:docId w15:val="{2C9CB524-7358-47D5-8A5A-DC6D3011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23</cp:revision>
  <cp:lastPrinted>2020-06-17T03:33:00Z</cp:lastPrinted>
  <dcterms:created xsi:type="dcterms:W3CDTF">2020-04-17T08:32:00Z</dcterms:created>
  <dcterms:modified xsi:type="dcterms:W3CDTF">2020-06-17T03:34:00Z</dcterms:modified>
</cp:coreProperties>
</file>